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Arial" w:hAnsi="Arial" w:eastAsia="宋体" w:cs="Arial"/>
          <w:b/>
          <w:bCs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b/>
          <w:bCs/>
          <w:sz w:val="24"/>
          <w:szCs w:val="24"/>
          <w:lang w:val="en-US" w:eastAsia="zh-CN"/>
        </w:rPr>
        <w:t>递交资料声明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default" w:ascii="Arial" w:hAnsi="Arial" w:eastAsia="宋体" w:cs="Arial"/>
          <w:b/>
          <w:bCs/>
          <w:sz w:val="21"/>
          <w:szCs w:val="21"/>
        </w:rPr>
      </w:pPr>
      <w:r>
        <w:rPr>
          <w:rFonts w:hint="default" w:ascii="Arial" w:hAnsi="Arial" w:eastAsia="宋体" w:cs="Arial"/>
          <w:b/>
          <w:bCs/>
          <w:sz w:val="21"/>
          <w:szCs w:val="21"/>
          <w:lang w:eastAsia="zh-CN"/>
        </w:rPr>
        <w:t>山东大学齐鲁医院（青岛）临床试验</w:t>
      </w:r>
      <w:r>
        <w:rPr>
          <w:rFonts w:hint="eastAsia" w:ascii="Arial" w:hAnsi="Arial" w:cs="Arial"/>
          <w:b/>
          <w:bCs/>
          <w:sz w:val="21"/>
          <w:szCs w:val="21"/>
          <w:lang w:eastAsia="zh-CN"/>
        </w:rPr>
        <w:t>伦理委员会</w:t>
      </w:r>
      <w:r>
        <w:rPr>
          <w:rFonts w:hint="default" w:ascii="Arial" w:hAnsi="Arial" w:eastAsia="宋体" w:cs="Arial"/>
          <w:b/>
          <w:bCs/>
          <w:sz w:val="21"/>
          <w:szCs w:val="2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Arial" w:hAnsi="Arial" w:eastAsia="宋体" w:cs="Arial"/>
          <w:sz w:val="21"/>
          <w:szCs w:val="21"/>
          <w:lang w:eastAsia="zh-CN"/>
        </w:rPr>
      </w:pPr>
      <w:r>
        <w:rPr>
          <w:rFonts w:hint="default" w:ascii="Arial" w:hAnsi="Arial" w:eastAsia="宋体" w:cs="Arial"/>
          <w:sz w:val="21"/>
          <w:szCs w:val="21"/>
        </w:rPr>
        <w:t>兹有</w:t>
      </w:r>
      <w:r>
        <w:rPr>
          <w:rFonts w:hint="default" w:ascii="Arial" w:hAnsi="Arial" w:eastAsia="宋体" w:cs="Arial"/>
          <w:sz w:val="21"/>
          <w:szCs w:val="21"/>
          <w:u w:val="single"/>
          <w:lang w:val="en-US" w:eastAsia="zh-CN"/>
        </w:rPr>
        <w:t xml:space="preserve">                     </w:t>
      </w:r>
      <w:r>
        <w:rPr>
          <w:rFonts w:hint="default" w:ascii="Arial" w:hAnsi="Arial" w:eastAsia="宋体" w:cs="Arial"/>
          <w:sz w:val="21"/>
          <w:szCs w:val="21"/>
        </w:rPr>
        <w:t>公司</w:t>
      </w:r>
      <w:r>
        <w:rPr>
          <w:rFonts w:hint="default" w:ascii="Arial" w:hAnsi="Arial" w:eastAsia="宋体" w:cs="Arial"/>
          <w:sz w:val="21"/>
          <w:szCs w:val="21"/>
          <w:lang w:eastAsia="zh-CN"/>
        </w:rPr>
        <w:t>委托贵院</w:t>
      </w:r>
      <w:r>
        <w:rPr>
          <w:rFonts w:hint="default" w:ascii="Arial" w:hAnsi="Arial" w:eastAsia="宋体" w:cs="Arial"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hint="default" w:ascii="Arial" w:hAnsi="Arial" w:eastAsia="宋体" w:cs="Arial"/>
          <w:sz w:val="21"/>
          <w:szCs w:val="21"/>
          <w:lang w:val="en-US" w:eastAsia="zh-CN"/>
        </w:rPr>
        <w:t>专业开展（</w:t>
      </w:r>
      <w:r>
        <w:rPr>
          <w:rFonts w:hint="default" w:ascii="Arial" w:hAnsi="Arial" w:eastAsia="宋体" w:cs="Arial"/>
          <w:sz w:val="21"/>
          <w:szCs w:val="21"/>
          <w:lang w:val="en-US" w:eastAsia="zh-CN"/>
        </w:rPr>
        <w:sym w:font="Wingdings 2" w:char="00A3"/>
      </w:r>
      <w:r>
        <w:rPr>
          <w:rFonts w:hint="default" w:ascii="Arial" w:hAnsi="Arial" w:eastAsia="宋体" w:cs="Arial"/>
          <w:sz w:val="21"/>
          <w:szCs w:val="21"/>
          <w:lang w:val="en-US" w:eastAsia="zh-CN"/>
        </w:rPr>
        <w:t>药物/</w:t>
      </w:r>
      <w:r>
        <w:rPr>
          <w:rFonts w:hint="default" w:ascii="Arial" w:hAnsi="Arial" w:eastAsia="宋体" w:cs="Arial"/>
          <w:sz w:val="21"/>
          <w:szCs w:val="21"/>
          <w:lang w:val="en-US" w:eastAsia="zh-CN"/>
        </w:rPr>
        <w:sym w:font="Wingdings 2" w:char="00A3"/>
      </w:r>
      <w:r>
        <w:rPr>
          <w:rFonts w:hint="default" w:ascii="Arial" w:hAnsi="Arial" w:eastAsia="宋体" w:cs="Arial"/>
          <w:sz w:val="21"/>
          <w:szCs w:val="21"/>
          <w:lang w:val="en-US" w:eastAsia="zh-CN"/>
        </w:rPr>
        <w:t>医疗器械）</w:t>
      </w:r>
      <w:r>
        <w:rPr>
          <w:rFonts w:hint="default" w:ascii="Arial" w:hAnsi="Arial" w:eastAsia="宋体" w:cs="Arial"/>
          <w:sz w:val="21"/>
          <w:szCs w:val="21"/>
        </w:rPr>
        <w:t>临床试验：__________________________________________________</w:t>
      </w:r>
      <w:r>
        <w:rPr>
          <w:rFonts w:hint="default" w:ascii="Arial" w:hAnsi="Arial" w:eastAsia="宋体" w:cs="Arial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Arial" w:hAnsi="Arial" w:eastAsia="宋体" w:cs="Arial"/>
          <w:sz w:val="21"/>
          <w:szCs w:val="21"/>
          <w:lang w:eastAsia="zh-CN"/>
        </w:rPr>
      </w:pPr>
      <w:r>
        <w:rPr>
          <w:rFonts w:hint="default" w:ascii="Arial" w:hAnsi="Arial" w:eastAsia="宋体" w:cs="Arial"/>
          <w:sz w:val="21"/>
          <w:szCs w:val="21"/>
          <w:lang w:eastAsia="zh-CN"/>
        </w:rPr>
        <w:t>保证以下声明：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Arial" w:hAnsi="Arial" w:eastAsia="宋体" w:cs="Arial"/>
          <w:sz w:val="21"/>
          <w:szCs w:val="21"/>
          <w:lang w:val="en-US" w:eastAsia="zh-CN"/>
        </w:rPr>
      </w:pPr>
      <w:r>
        <w:rPr>
          <w:rFonts w:hint="default" w:ascii="Arial" w:hAnsi="Arial" w:eastAsia="宋体" w:cs="Arial"/>
          <w:sz w:val="21"/>
          <w:szCs w:val="21"/>
          <w:lang w:val="en-US" w:eastAsia="zh-CN"/>
        </w:rPr>
        <w:t>所递交资料均严格按照NMPA相关要求和山东大学齐鲁医院（青岛）临床试验机构办的要求准备。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Arial" w:hAnsi="Arial" w:eastAsia="宋体" w:cs="Arial"/>
          <w:sz w:val="21"/>
          <w:szCs w:val="21"/>
          <w:lang w:val="en-US" w:eastAsia="zh-CN"/>
        </w:rPr>
      </w:pPr>
      <w:r>
        <w:rPr>
          <w:rFonts w:hint="default" w:ascii="Arial" w:hAnsi="Arial" w:eastAsia="宋体" w:cs="Arial"/>
          <w:sz w:val="21"/>
          <w:szCs w:val="21"/>
          <w:lang w:val="en-US" w:eastAsia="zh-CN"/>
        </w:rPr>
        <w:t>所递交资料均已经过核实并保证其真实性</w:t>
      </w:r>
      <w:r>
        <w:rPr>
          <w:rFonts w:hint="eastAsia" w:ascii="Arial" w:hAnsi="Arial" w:cs="Arial"/>
          <w:sz w:val="21"/>
          <w:szCs w:val="21"/>
          <w:lang w:val="en-US" w:eastAsia="zh-CN"/>
        </w:rPr>
        <w:t>、完整性</w:t>
      </w:r>
      <w:bookmarkStart w:id="0" w:name="_GoBack"/>
      <w:bookmarkEnd w:id="0"/>
      <w:r>
        <w:rPr>
          <w:rFonts w:hint="default" w:ascii="Arial" w:hAnsi="Arial" w:eastAsia="宋体" w:cs="Arial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Arial" w:hAnsi="Arial" w:eastAsia="宋体" w:cs="Arial"/>
          <w:sz w:val="21"/>
          <w:szCs w:val="21"/>
          <w:lang w:val="en-US" w:eastAsia="zh-CN"/>
        </w:rPr>
      </w:pPr>
      <w:r>
        <w:rPr>
          <w:rFonts w:hint="default" w:ascii="Arial" w:hAnsi="Arial" w:eastAsia="宋体" w:cs="Arial"/>
          <w:sz w:val="21"/>
          <w:szCs w:val="21"/>
          <w:lang w:val="en-US" w:eastAsia="zh-CN"/>
        </w:rPr>
        <w:t>如果递交资料有任何问题，我方将承担相关</w:t>
      </w:r>
      <w:r>
        <w:rPr>
          <w:rFonts w:hint="eastAsia" w:ascii="Arial" w:hAnsi="Arial" w:cs="Arial"/>
          <w:sz w:val="21"/>
          <w:szCs w:val="21"/>
          <w:lang w:val="en-US" w:eastAsia="zh-CN"/>
        </w:rPr>
        <w:t>法律</w:t>
      </w:r>
      <w:r>
        <w:rPr>
          <w:rFonts w:hint="default" w:ascii="Arial" w:hAnsi="Arial" w:eastAsia="宋体" w:cs="Arial"/>
          <w:sz w:val="21"/>
          <w:szCs w:val="21"/>
          <w:lang w:val="en-US" w:eastAsia="zh-CN"/>
        </w:rPr>
        <w:t>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Arial" w:hAnsi="Arial" w:eastAsia="宋体" w:cs="Arial"/>
          <w:sz w:val="21"/>
          <w:szCs w:val="21"/>
          <w:lang w:val="en-US" w:eastAsia="zh-CN"/>
        </w:rPr>
      </w:pPr>
      <w:r>
        <w:rPr>
          <w:rFonts w:hint="default" w:ascii="Arial" w:hAnsi="Arial" w:eastAsia="宋体" w:cs="Arial"/>
          <w:sz w:val="21"/>
          <w:szCs w:val="21"/>
          <w:lang w:val="en-US" w:eastAsia="zh-CN"/>
        </w:rPr>
        <w:t>保证在研究者文件夹中的资料包含本次的全部电子文件，且内容一致。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Arial" w:hAnsi="Arial" w:eastAsia="宋体" w:cs="Arial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Arial" w:hAnsi="Arial" w:eastAsia="宋体" w:cs="Arial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Arial" w:hAnsi="Arial" w:eastAsia="宋体" w:cs="Arial"/>
          <w:b/>
          <w:bCs/>
          <w:sz w:val="21"/>
          <w:szCs w:val="21"/>
          <w:lang w:val="en-US" w:eastAsia="zh-CN"/>
        </w:rPr>
      </w:pPr>
      <w:r>
        <w:rPr>
          <w:rFonts w:hint="default" w:ascii="Arial" w:hAnsi="Arial" w:eastAsia="宋体" w:cs="Arial"/>
          <w:b/>
          <w:bCs/>
          <w:sz w:val="21"/>
          <w:szCs w:val="21"/>
        </w:rPr>
        <w:t>递交人：______________</w:t>
      </w:r>
      <w:r>
        <w:rPr>
          <w:rFonts w:hint="default" w:ascii="Arial" w:hAnsi="Arial" w:eastAsia="宋体" w:cs="Arial"/>
          <w:b/>
          <w:bCs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Arial" w:hAnsi="Arial" w:eastAsia="宋体" w:cs="Arial"/>
          <w:b/>
          <w:bCs/>
          <w:sz w:val="21"/>
          <w:szCs w:val="21"/>
          <w:lang w:val="en-US" w:eastAsia="zh-CN"/>
        </w:rPr>
      </w:pPr>
      <w:r>
        <w:rPr>
          <w:rFonts w:hint="default" w:ascii="Arial" w:hAnsi="Arial" w:eastAsia="宋体" w:cs="Arial"/>
          <w:b/>
          <w:bCs/>
          <w:sz w:val="21"/>
          <w:szCs w:val="21"/>
          <w:lang w:val="en-US" w:eastAsia="zh-CN"/>
        </w:rPr>
        <w:t xml:space="preserve">递交人电话：______________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Arial" w:hAnsi="Arial" w:eastAsia="宋体" w:cs="Arial"/>
          <w:b/>
          <w:bCs/>
          <w:sz w:val="21"/>
          <w:szCs w:val="21"/>
          <w:lang w:eastAsia="zh-CN"/>
        </w:rPr>
      </w:pPr>
      <w:r>
        <w:rPr>
          <w:rFonts w:hint="default" w:ascii="Arial" w:hAnsi="Arial" w:eastAsia="宋体" w:cs="Arial"/>
          <w:b/>
          <w:bCs/>
          <w:sz w:val="21"/>
          <w:szCs w:val="21"/>
          <w:lang w:eastAsia="zh-CN"/>
        </w:rPr>
        <w:t>递交人所在单位：（公章）________________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Arial" w:hAnsi="Arial" w:eastAsia="宋体" w:cs="Arial"/>
          <w:b/>
          <w:bCs/>
          <w:sz w:val="21"/>
          <w:szCs w:val="21"/>
        </w:rPr>
      </w:pPr>
      <w:r>
        <w:rPr>
          <w:rFonts w:hint="default" w:ascii="Arial" w:hAnsi="Arial" w:eastAsia="宋体" w:cs="Arial"/>
          <w:b/>
          <w:bCs/>
          <w:sz w:val="21"/>
          <w:szCs w:val="21"/>
        </w:rPr>
        <w:t>递交时间：__________________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1020" w:footer="102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  <w:rPr>
        <w:rFonts w:hint="default"/>
        <w:lang w:val="en-US"/>
      </w:rPr>
    </w:pPr>
    <w:r>
      <w:rPr>
        <w:rFonts w:hint="eastAsia" w:ascii="宋体" w:hAnsi="宋体"/>
        <w:lang w:eastAsia="zh-CN"/>
      </w:rPr>
      <w:t>山东大学齐鲁医院（青岛）</w:t>
    </w:r>
    <w:r>
      <w:rPr>
        <w:rFonts w:hint="eastAsia" w:ascii="宋体" w:hAnsi="宋体"/>
      </w:rPr>
      <w:t xml:space="preserve">临床试验伦理委员会                           </w:t>
    </w:r>
    <w:r>
      <w:rPr>
        <w:rFonts w:hint="eastAsia" w:ascii="宋体" w:hAnsi="宋体"/>
        <w:lang w:eastAsia="zh-CN"/>
      </w:rPr>
      <w:t>文件编码：</w:t>
    </w:r>
    <w:r>
      <w:rPr>
        <w:rFonts w:hint="eastAsia" w:ascii="宋体" w:hAnsi="宋体"/>
        <w:lang w:val="en-US" w:eastAsia="zh-CN"/>
      </w:rPr>
      <w:t>IEC-FM-047-1.0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5614A"/>
    <w:multiLevelType w:val="singleLevel"/>
    <w:tmpl w:val="7D65614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340FD"/>
    <w:rsid w:val="04D340FD"/>
    <w:rsid w:val="2F18113C"/>
    <w:rsid w:val="3CD2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2020-04-03T00:14:00Z</dcterms:created>
  <dc:creator>GOODSTAR</dc:creator>
  <cp:lastModifiedBy>GOODSTAR</cp:lastModifiedBy>
  <dcterms:modified xsi:type="dcterms:W3CDTF">2020-04-23T02:55:53Z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